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09" w:rsidRPr="00057FDC" w:rsidRDefault="00057FDC" w:rsidP="00057FDC">
      <w:pPr>
        <w:pStyle w:val="Standard"/>
        <w:tabs>
          <w:tab w:val="center" w:pos="4818"/>
          <w:tab w:val="left" w:pos="8055"/>
        </w:tabs>
        <w:rPr>
          <w:rFonts w:ascii="Calibri" w:hAnsi="Calibri"/>
          <w:b/>
          <w:bCs/>
          <w:sz w:val="32"/>
          <w:szCs w:val="32"/>
        </w:rPr>
      </w:pP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-382698</wp:posOffset>
            </wp:positionH>
            <wp:positionV relativeFrom="paragraph">
              <wp:posOffset>-370840</wp:posOffset>
            </wp:positionV>
            <wp:extent cx="2133746" cy="1296000"/>
            <wp:effectExtent l="0" t="0" r="0" b="0"/>
            <wp:wrapNone/>
            <wp:docPr id="2" name="obrázk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FDC">
        <w:rPr>
          <w:rFonts w:ascii="Calibri" w:hAnsi="Calibri"/>
          <w:b/>
          <w:bCs/>
          <w:noProof/>
          <w:sz w:val="32"/>
          <w:szCs w:val="32"/>
          <w:lang w:val="sk-SK" w:eastAsia="sk-SK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-320675</wp:posOffset>
            </wp:positionV>
            <wp:extent cx="1296000" cy="1296000"/>
            <wp:effectExtent l="0" t="0" r="0" b="0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</w:rPr>
        <w:tab/>
      </w:r>
      <w:r w:rsidR="00880B01" w:rsidRPr="00057FDC">
        <w:rPr>
          <w:rFonts w:ascii="Calibri" w:hAnsi="Calibri"/>
          <w:b/>
          <w:bCs/>
          <w:sz w:val="32"/>
          <w:szCs w:val="32"/>
        </w:rPr>
        <w:t>Kontrolný list</w:t>
      </w:r>
      <w:r>
        <w:rPr>
          <w:rFonts w:ascii="Calibri" w:hAnsi="Calibri"/>
          <w:b/>
          <w:bCs/>
          <w:sz w:val="32"/>
          <w:szCs w:val="32"/>
        </w:rPr>
        <w:tab/>
      </w:r>
    </w:p>
    <w:p w:rsidR="00E25809" w:rsidRDefault="00057FDC" w:rsidP="00057FDC">
      <w:pPr>
        <w:pStyle w:val="Standard"/>
        <w:tabs>
          <w:tab w:val="left" w:pos="435"/>
          <w:tab w:val="center" w:pos="4818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  <w:r>
        <w:rPr>
          <w:rFonts w:ascii="Calibri" w:hAnsi="Calibri"/>
          <w:b/>
          <w:bCs/>
          <w:sz w:val="32"/>
          <w:szCs w:val="32"/>
        </w:rPr>
        <w:tab/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Školskej</w:t>
      </w:r>
      <w:proofErr w:type="spellEnd"/>
      <w:r w:rsidR="00880B01" w:rsidRPr="00057FDC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stolnotenisovej</w:t>
      </w:r>
      <w:proofErr w:type="spellEnd"/>
      <w:r w:rsidR="00880B01" w:rsidRPr="00057FDC"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 w:rsidR="00880B01" w:rsidRPr="00057FDC">
        <w:rPr>
          <w:rFonts w:ascii="Calibri" w:hAnsi="Calibri"/>
          <w:b/>
          <w:bCs/>
          <w:sz w:val="32"/>
          <w:szCs w:val="32"/>
        </w:rPr>
        <w:t>ligy</w:t>
      </w:r>
      <w:proofErr w:type="spellEnd"/>
    </w:p>
    <w:p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pre účely</w:t>
      </w:r>
    </w:p>
    <w:p w:rsidR="00A84B55" w:rsidRDefault="00A84B55" w:rsidP="00A84B55">
      <w:pPr>
        <w:pStyle w:val="Textbody"/>
        <w:spacing w:after="0"/>
        <w:jc w:val="center"/>
        <w:rPr>
          <w:rFonts w:ascii="Calibri" w:hAnsi="Calibri"/>
          <w:sz w:val="28"/>
          <w:szCs w:val="28"/>
          <w:lang w:val="sk-SK"/>
        </w:rPr>
      </w:pPr>
      <w:r>
        <w:rPr>
          <w:rFonts w:ascii="Calibri" w:hAnsi="Calibri"/>
          <w:sz w:val="28"/>
          <w:szCs w:val="28"/>
          <w:lang w:val="sk-SK"/>
        </w:rPr>
        <w:t>„</w:t>
      </w:r>
      <w:r>
        <w:rPr>
          <w:rFonts w:ascii="Calibri" w:hAnsi="Calibri"/>
          <w:sz w:val="28"/>
          <w:szCs w:val="28"/>
          <w:lang w:val="sk-SK"/>
        </w:rPr>
        <w:t>Príspevok SSTZ na mládež do 23 rokov - 2020"</w:t>
      </w:r>
    </w:p>
    <w:p w:rsidR="00E25809" w:rsidRDefault="00057FDC" w:rsidP="008C23E2">
      <w:pPr>
        <w:pStyle w:val="Standard"/>
        <w:tabs>
          <w:tab w:val="left" w:pos="8565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ab/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3495"/>
        <w:gridCol w:w="1147"/>
      </w:tblGrid>
      <w:tr w:rsidR="00E25809"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Schválené minimálne</w:t>
            </w:r>
          </w:p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štandardy súťaže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Vyplní správca</w:t>
            </w:r>
          </w:p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školskej stolnotenisovej ligy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shd w:val="clear" w:color="auto" w:fill="E6E6E6"/>
              <w:jc w:val="center"/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shd w:val="clear" w:color="auto" w:fill="E6E6E6"/>
              </w:rPr>
              <w:t>Podmienka splnená ÁNO/NIE</w:t>
            </w: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1/ Oficiálny názov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2/ Určenie organizátora súťaže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3/ určenie zodpovednej osoby súťaže zodpovednej za riadenie súťaže a komunikáciu so SSTZ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DB4CAF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4/ vydanie propozícii súťaže, alebo súťažného poriadku či Bulletinu s určením pravidiel súťaže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E25809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5/ súťaž prebehne podľa pravidiel stolného tenisu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A84B55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áno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/nie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6/ súťažné disciplíny a systém určí organizátor v závislosti od miestnych pomerov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Uvedené v rozpise súťaže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7/ hráč, na ktorého má klub záujem čerpať príspevok musí byť registrovaný SSTZ a mať min. 3 štarty</w:t>
            </w:r>
          </w:p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/tri štarty musí mať už ako registrovaný hráč, pozn. /,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880B01" w:rsidP="00A84B55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Organizátor vyplní tabuľku na čerpanie príspevku hráčov do 23 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8/ non stop dostupný výsledkový servis školskej ligy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9/ výsledky súťaže bude organizátor zasielať SSTZ podľa formátu určeného SSTZ,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880B01" w:rsidP="008C23E2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Organizátor zašle výsledky za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súťažný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ročník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skončení</w:t>
            </w:r>
            <w:proofErr w:type="spellEnd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ročníka</w:t>
            </w:r>
            <w:proofErr w:type="spellEnd"/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alebo</w:t>
            </w:r>
            <w:proofErr w:type="spellEnd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zasiela</w:t>
            </w:r>
            <w:proofErr w:type="spellEnd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A84B55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priebežne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podľa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formátu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</w:t>
            </w:r>
            <w:proofErr w:type="spellStart"/>
            <w:r w:rsidR="008C23E2"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určeného</w:t>
            </w:r>
            <w:proofErr w:type="spellEnd"/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 xml:space="preserve"> SSTZ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10/ uvádzanie loga SSTZ a loga školskej ligy v materiáloch školskej ligy</w:t>
            </w:r>
            <w:r w:rsidR="00DB4CAF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B4CAF">
              <w:rPr>
                <w:rFonts w:ascii="Calibri" w:eastAsia="Calibri" w:hAnsi="Calibri" w:cs="Calibri"/>
                <w:sz w:val="22"/>
                <w:szCs w:val="22"/>
                <w:lang w:val="sk-SK"/>
              </w:rPr>
              <w:t>(uviesť celú webovú adresu)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E25809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Standard"/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11/ súťaž prebehne v súlade s vydanými vzorovými propozíciami,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Súťaž prebehla v súlade s vydanými propozíciami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 účasť najmenej troch škôl v danom kole súťaže, za ktorý klub žiada príspevok na hráčov do 23 rokov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5E2194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</w:pPr>
            <w:r w:rsidRPr="005E2194">
              <w:rPr>
                <w:rFonts w:ascii="Calibri" w:hAnsi="Calibri"/>
                <w:color w:val="767171" w:themeColor="background2" w:themeShade="80"/>
                <w:sz w:val="18"/>
                <w:szCs w:val="18"/>
              </w:rPr>
              <w:t>Klub vbude v príspevku žiadať príspevok len za splnenia tejto podmienky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E25809"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13/ súťaž je určená pre žiakov základných škôl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Pr="00F71BAD" w:rsidRDefault="00880B01">
            <w:pPr>
              <w:pStyle w:val="TableContents"/>
              <w:jc w:val="center"/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F71BAD">
              <w:rPr>
                <w:rFonts w:ascii="Calibri" w:hAnsi="Calibri"/>
                <w:color w:val="767171" w:themeColor="background2" w:themeShade="80"/>
                <w:sz w:val="21"/>
                <w:szCs w:val="21"/>
              </w:rPr>
              <w:t>Súťaž hrávajú len žiaci základných škôl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E25809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25809" w:rsidRDefault="00880B01" w:rsidP="00797F2C">
      <w:pPr>
        <w:pStyle w:val="Standard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Pozn. :</w:t>
      </w:r>
      <w:r w:rsidR="00797F2C">
        <w:rPr>
          <w:rFonts w:ascii="Calibri" w:hAnsi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 prípade, že zodpovedná osoba školskej stolnotenisovej ligy vyplní všetky odpovede pravdivo ÁNO, súťaž je považovaná za oficiálnu súťaž SSTZ v zmysle súťažného poriadku SSTZ.</w:t>
      </w:r>
    </w:p>
    <w:p w:rsidR="00E25809" w:rsidRDefault="00E25809">
      <w:pPr>
        <w:pStyle w:val="Standard"/>
        <w:autoSpaceDE w:val="0"/>
        <w:jc w:val="both"/>
        <w:rPr>
          <w:rFonts w:ascii="Calibri" w:eastAsia="Calibri" w:hAnsi="Calibri" w:cs="Calibri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E2580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 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09" w:rsidRDefault="00880B0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Dátum: ................................</w:t>
            </w:r>
          </w:p>
        </w:tc>
      </w:tr>
      <w:tr w:rsidR="005E219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Tutul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Meno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priezvisko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 w:rsidP="00797F2C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Podpis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zástupcu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školskej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ligy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bod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č. 3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kontr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listu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/</w:t>
            </w:r>
          </w:p>
        </w:tc>
      </w:tr>
      <w:tr w:rsidR="005E219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E219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Titul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Meno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priezvisko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 w:rsidP="00870D41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sz w:val="21"/>
                <w:szCs w:val="21"/>
              </w:rPr>
              <w:t>Podpis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štatutárneho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zástupcu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klubu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ktorý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žiada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príspevok</w:t>
            </w:r>
            <w:bookmarkStart w:id="0" w:name="_GoBack"/>
            <w:bookmarkEnd w:id="0"/>
            <w:proofErr w:type="spellEnd"/>
          </w:p>
        </w:tc>
      </w:tr>
      <w:tr w:rsidR="005E2194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194" w:rsidRDefault="005E219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AE1163" w:rsidRDefault="00AE1163" w:rsidP="008C23E2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sectPr w:rsidR="00AE116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6E" w:rsidRDefault="00B86D6E">
      <w:r>
        <w:separator/>
      </w:r>
    </w:p>
  </w:endnote>
  <w:endnote w:type="continuationSeparator" w:id="0">
    <w:p w:rsidR="00B86D6E" w:rsidRDefault="00B8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6E" w:rsidRDefault="00B86D6E">
      <w:r>
        <w:rPr>
          <w:color w:val="000000"/>
        </w:rPr>
        <w:separator/>
      </w:r>
    </w:p>
  </w:footnote>
  <w:footnote w:type="continuationSeparator" w:id="0">
    <w:p w:rsidR="00B86D6E" w:rsidRDefault="00B8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09"/>
    <w:rsid w:val="00057B96"/>
    <w:rsid w:val="00057FDC"/>
    <w:rsid w:val="00240F5C"/>
    <w:rsid w:val="005E2194"/>
    <w:rsid w:val="00797F2C"/>
    <w:rsid w:val="00870D41"/>
    <w:rsid w:val="00880B01"/>
    <w:rsid w:val="008C23E2"/>
    <w:rsid w:val="00A84B55"/>
    <w:rsid w:val="00AE1163"/>
    <w:rsid w:val="00B86D6E"/>
    <w:rsid w:val="00DB4CAF"/>
    <w:rsid w:val="00E25809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9</cp:revision>
  <dcterms:created xsi:type="dcterms:W3CDTF">2019-05-29T11:39:00Z</dcterms:created>
  <dcterms:modified xsi:type="dcterms:W3CDTF">2020-08-30T19:22:00Z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